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E47482" w:rsidRDefault="0009365D" w:rsidP="00DB70BA">
      <w:pPr>
        <w:pStyle w:val="a7"/>
        <w:jc w:val="center"/>
      </w:pPr>
      <w:r w:rsidRPr="00E47482">
        <w:t xml:space="preserve">Раздел VI. </w:t>
      </w:r>
      <w:r w:rsidR="00DB70BA" w:rsidRPr="00E47482">
        <w:t>Перечень рекомендуемых мероприятий по улучшению условий труда</w:t>
      </w:r>
    </w:p>
    <w:p w:rsidR="00B3448B" w:rsidRPr="00E47482" w:rsidRDefault="00B3448B" w:rsidP="00B3448B"/>
    <w:p w:rsidR="00B3448B" w:rsidRPr="00E47482" w:rsidRDefault="00B3448B" w:rsidP="00B3448B">
      <w:r w:rsidRPr="00E47482">
        <w:t>Наименование организации:</w:t>
      </w:r>
      <w:r w:rsidRPr="00E47482">
        <w:rPr>
          <w:rStyle w:val="a9"/>
        </w:rPr>
        <w:t xml:space="preserve"> </w:t>
      </w:r>
      <w:r w:rsidR="004E48BB">
        <w:fldChar w:fldCharType="begin"/>
      </w:r>
      <w:r w:rsidR="004E48BB">
        <w:instrText xml:space="preserve"> DOCVARIABLE ceh_info \* MERGEFORMAT </w:instrText>
      </w:r>
      <w:r w:rsidR="004E48BB">
        <w:fldChar w:fldCharType="separate"/>
      </w:r>
      <w:r w:rsidR="00725772" w:rsidRPr="00725772">
        <w:rPr>
          <w:rStyle w:val="a9"/>
        </w:rPr>
        <w:t xml:space="preserve"> Закрытое акционерное общество «Время-Ч» </w:t>
      </w:r>
      <w:r w:rsidR="004E48BB">
        <w:rPr>
          <w:rStyle w:val="a9"/>
        </w:rPr>
        <w:fldChar w:fldCharType="end"/>
      </w:r>
      <w:r w:rsidRPr="00E47482">
        <w:rPr>
          <w:rStyle w:val="a9"/>
        </w:rPr>
        <w:t> </w:t>
      </w:r>
    </w:p>
    <w:p w:rsidR="00DB70BA" w:rsidRPr="00E4748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E47482" w:rsidTr="008B4051">
        <w:trPr>
          <w:jc w:val="center"/>
        </w:trPr>
        <w:tc>
          <w:tcPr>
            <w:tcW w:w="3049" w:type="dxa"/>
            <w:vAlign w:val="center"/>
          </w:tcPr>
          <w:p w:rsidR="00DB70BA" w:rsidRPr="00E47482" w:rsidRDefault="00DB70BA" w:rsidP="00DB70BA">
            <w:pPr>
              <w:pStyle w:val="aa"/>
            </w:pPr>
            <w:bookmarkStart w:id="0" w:name="main_table"/>
            <w:bookmarkEnd w:id="0"/>
            <w:r w:rsidRPr="00E4748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E47482" w:rsidRDefault="008B4051" w:rsidP="00DB70BA">
            <w:pPr>
              <w:pStyle w:val="aa"/>
            </w:pPr>
            <w:r w:rsidRPr="00E47482">
              <w:t>Срок</w:t>
            </w:r>
            <w:r w:rsidRPr="00E47482">
              <w:br/>
            </w:r>
            <w:r w:rsidR="00DB70BA" w:rsidRPr="00E47482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Структурные подразделения, пр</w:t>
            </w:r>
            <w:r w:rsidRPr="00E47482">
              <w:t>и</w:t>
            </w:r>
            <w:r w:rsidRPr="00E47482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Отметка о выполнении</w:t>
            </w:r>
          </w:p>
        </w:tc>
      </w:tr>
      <w:tr w:rsidR="00DB70BA" w:rsidRPr="00E47482" w:rsidTr="008B4051">
        <w:trPr>
          <w:jc w:val="center"/>
        </w:trPr>
        <w:tc>
          <w:tcPr>
            <w:tcW w:w="3049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1</w:t>
            </w:r>
          </w:p>
        </w:tc>
        <w:tc>
          <w:tcPr>
            <w:tcW w:w="3686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2</w:t>
            </w:r>
          </w:p>
        </w:tc>
        <w:tc>
          <w:tcPr>
            <w:tcW w:w="283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3</w:t>
            </w:r>
          </w:p>
        </w:tc>
        <w:tc>
          <w:tcPr>
            <w:tcW w:w="138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4</w:t>
            </w:r>
          </w:p>
        </w:tc>
        <w:tc>
          <w:tcPr>
            <w:tcW w:w="3294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5</w:t>
            </w:r>
          </w:p>
        </w:tc>
        <w:tc>
          <w:tcPr>
            <w:tcW w:w="1315" w:type="dxa"/>
            <w:vAlign w:val="center"/>
          </w:tcPr>
          <w:p w:rsidR="00DB70BA" w:rsidRPr="00E47482" w:rsidRDefault="00DB70BA" w:rsidP="00DB70BA">
            <w:pPr>
              <w:pStyle w:val="aa"/>
            </w:pPr>
            <w:r w:rsidRPr="00E47482">
              <w:t>6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DB70BA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кадров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Юридический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Экономический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Бухгалтерия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</w:t>
            </w:r>
            <w:proofErr w:type="gramStart"/>
            <w:r>
              <w:rPr>
                <w:b/>
                <w:i/>
              </w:rPr>
              <w:t>внешне-экономических</w:t>
            </w:r>
            <w:proofErr w:type="gramEnd"/>
            <w:r>
              <w:rPr>
                <w:b/>
                <w:i/>
              </w:rPr>
              <w:t xml:space="preserve"> связей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контроля экспортно-импортных операций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связям с обществе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ностью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материально-технического снабжения и комплектации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испытаний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оборудования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Административно-хозяйственный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главного инженера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безопасности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ПИТР и ТЗИ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Метрологическая служба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технического контроля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Бюро технического контроля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надежности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Главный конструктор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Планово-производственный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Механический участок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Монтажно-сборочный участок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главного технолога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специальных технол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гий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вакуумных технологий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Сектор сварки и пайки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Химико-технологический о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электроники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Нормоконтроль</w:t>
            </w:r>
            <w:proofErr w:type="spellEnd"/>
            <w:r>
              <w:rPr>
                <w:i/>
              </w:rPr>
              <w:t>, АР</w:t>
            </w:r>
            <w:proofErr w:type="gramStart"/>
            <w:r>
              <w:rPr>
                <w:i/>
              </w:rPr>
              <w:t>.Н</w:t>
            </w:r>
            <w:proofErr w:type="gramEnd"/>
            <w:r>
              <w:rPr>
                <w:i/>
              </w:rPr>
              <w:t>ТД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дискриминантов и ген</w:t>
            </w:r>
            <w:r>
              <w:rPr>
                <w:i/>
              </w:rPr>
              <w:t>е</w:t>
            </w:r>
            <w:r>
              <w:rPr>
                <w:i/>
              </w:rPr>
              <w:t>раторов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печатных плат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систем и оборудования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тактовой сетевой си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хронизации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Отделение водородных мазеров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квантовых водородных генераторов и дискриминат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квантово-механических устройств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разработки </w:t>
            </w:r>
            <w:proofErr w:type="spellStart"/>
            <w:r>
              <w:rPr>
                <w:i/>
              </w:rPr>
              <w:t>радиоч</w:t>
            </w:r>
            <w:r>
              <w:rPr>
                <w:i/>
              </w:rPr>
              <w:t>а</w:t>
            </w:r>
            <w:r>
              <w:rPr>
                <w:i/>
              </w:rPr>
              <w:t>стотно</w:t>
            </w:r>
            <w:proofErr w:type="spellEnd"/>
            <w:r>
              <w:rPr>
                <w:i/>
              </w:rPr>
              <w:t>-оптических станда</w:t>
            </w:r>
            <w:r>
              <w:rPr>
                <w:i/>
              </w:rPr>
              <w:t>р</w:t>
            </w:r>
            <w:r>
              <w:rPr>
                <w:i/>
              </w:rPr>
              <w:t>тов частоты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участок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Отделение радиотехнических, оптических и информацио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ных систем и технологий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частотно-временных измерений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и серийного выпуска частотных и фазовых компараторов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электроники пассивных водородных стандартов ч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стоты и времени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серийного выпуска стандартов частоты и времени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пассивных стандартов частоты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координатно-временных систем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измер</w:t>
            </w:r>
            <w:r>
              <w:rPr>
                <w:i/>
              </w:rPr>
              <w:t>и</w:t>
            </w:r>
            <w:r>
              <w:rPr>
                <w:i/>
              </w:rPr>
              <w:t>тельных приборов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аппарат</w:t>
            </w:r>
            <w:r>
              <w:rPr>
                <w:i/>
              </w:rPr>
              <w:t>у</w:t>
            </w:r>
            <w:r>
              <w:rPr>
                <w:i/>
              </w:rPr>
              <w:t>ры синхронизации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цифровых и оптических технологий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цифровой обработки сигналов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Сектор микропроцессорного управления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оптических и оптоволоконных систем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информационных те</w:t>
            </w:r>
            <w:r>
              <w:rPr>
                <w:b/>
                <w:i/>
              </w:rPr>
              <w:t>х</w:t>
            </w:r>
            <w:r>
              <w:rPr>
                <w:b/>
                <w:i/>
              </w:rPr>
              <w:t>нологий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программного обеспеч</w:t>
            </w:r>
            <w:r>
              <w:rPr>
                <w:i/>
              </w:rPr>
              <w:t>е</w:t>
            </w:r>
            <w:r>
              <w:rPr>
                <w:i/>
              </w:rPr>
              <w:t>ния встроенных систем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программных средств систем управления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информационного обе</w:t>
            </w:r>
            <w:r>
              <w:rPr>
                <w:i/>
              </w:rPr>
              <w:t>с</w:t>
            </w:r>
            <w:r>
              <w:rPr>
                <w:i/>
              </w:rPr>
              <w:t>печения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Отделение стандартов и эт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лонов частоты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Научная группа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разработки и выпуска активных водородных ста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дартов частоты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электрон</w:t>
            </w:r>
            <w:r>
              <w:rPr>
                <w:i/>
              </w:rPr>
              <w:t>и</w:t>
            </w:r>
            <w:r>
              <w:rPr>
                <w:i/>
              </w:rPr>
              <w:t>ки активных квантовых ста</w:t>
            </w:r>
            <w:r>
              <w:rPr>
                <w:i/>
              </w:rPr>
              <w:t>н</w:t>
            </w:r>
            <w:r>
              <w:rPr>
                <w:i/>
              </w:rPr>
              <w:t>дартов частоты</w:t>
            </w:r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  <w:tr w:rsidR="00725772" w:rsidRPr="00E47482" w:rsidTr="008B4051">
        <w:trPr>
          <w:jc w:val="center"/>
        </w:trPr>
        <w:tc>
          <w:tcPr>
            <w:tcW w:w="3049" w:type="dxa"/>
            <w:vAlign w:val="center"/>
          </w:tcPr>
          <w:p w:rsidR="00725772" w:rsidRPr="00725772" w:rsidRDefault="00725772" w:rsidP="00725772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</w:t>
            </w:r>
            <w:proofErr w:type="gramStart"/>
            <w:r>
              <w:rPr>
                <w:i/>
              </w:rPr>
              <w:t>разработки узлов эле</w:t>
            </w:r>
            <w:r>
              <w:rPr>
                <w:i/>
              </w:rPr>
              <w:t>к</w:t>
            </w:r>
            <w:r>
              <w:rPr>
                <w:i/>
              </w:rPr>
              <w:t>троники активных квантовых стандартов частоты</w:t>
            </w:r>
            <w:proofErr w:type="gramEnd"/>
          </w:p>
        </w:tc>
        <w:tc>
          <w:tcPr>
            <w:tcW w:w="3686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25772" w:rsidRPr="00E47482" w:rsidRDefault="00725772" w:rsidP="00763B40">
            <w:pPr>
              <w:pStyle w:val="aa"/>
            </w:pPr>
            <w:r>
              <w:t>-</w:t>
            </w:r>
          </w:p>
        </w:tc>
      </w:tr>
    </w:tbl>
    <w:p w:rsidR="00DB70BA" w:rsidRPr="00E47482" w:rsidRDefault="00DB70BA" w:rsidP="00DB70BA"/>
    <w:p w:rsidR="00DB70BA" w:rsidRPr="00E47482" w:rsidRDefault="00DB70BA" w:rsidP="00DB70BA">
      <w:r w:rsidRPr="00E47482">
        <w:t>Дата составления:</w:t>
      </w:r>
      <w:r w:rsidR="00FD5E7D" w:rsidRPr="00E47482">
        <w:rPr>
          <w:rStyle w:val="a9"/>
        </w:rPr>
        <w:t xml:space="preserve"> </w:t>
      </w:r>
      <w:r w:rsidR="004E48BB">
        <w:fldChar w:fldCharType="begin"/>
      </w:r>
      <w:r w:rsidR="004E48BB">
        <w:instrText xml:space="preserve"> DOCVARIABLE fill_date \* MERGEFORMAT </w:instrText>
      </w:r>
      <w:r w:rsidR="004E48BB">
        <w:fldChar w:fldCharType="separate"/>
      </w:r>
      <w:r w:rsidR="00725772">
        <w:rPr>
          <w:rStyle w:val="a9"/>
        </w:rPr>
        <w:t>07.12.2018</w:t>
      </w:r>
      <w:r w:rsidR="004E48BB">
        <w:rPr>
          <w:rStyle w:val="a9"/>
        </w:rPr>
        <w:fldChar w:fldCharType="end"/>
      </w:r>
      <w:r w:rsidR="00FD5E7D" w:rsidRPr="00E47482">
        <w:rPr>
          <w:rStyle w:val="a9"/>
        </w:rPr>
        <w:t> </w:t>
      </w:r>
    </w:p>
    <w:p w:rsidR="0065289A" w:rsidRPr="00E47482" w:rsidRDefault="0065289A" w:rsidP="009A1326">
      <w:pPr>
        <w:rPr>
          <w:sz w:val="18"/>
          <w:szCs w:val="18"/>
        </w:rPr>
      </w:pPr>
    </w:p>
    <w:p w:rsidR="009D6532" w:rsidRPr="00E47482" w:rsidRDefault="009D6532" w:rsidP="009D6532">
      <w:r w:rsidRPr="00E4748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4748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25772" w:rsidP="009D6532">
            <w:pPr>
              <w:pStyle w:val="aa"/>
            </w:pPr>
            <w:r>
              <w:t>Генеральный директор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25772" w:rsidP="009D6532">
            <w:pPr>
              <w:pStyle w:val="aa"/>
            </w:pPr>
            <w:r>
              <w:t>Беляев А.А.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</w:tr>
      <w:tr w:rsidR="009D6532" w:rsidRPr="00E47482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E474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(дата)</w:t>
            </w:r>
          </w:p>
        </w:tc>
      </w:tr>
    </w:tbl>
    <w:p w:rsidR="009D6532" w:rsidRPr="00E47482" w:rsidRDefault="009D6532" w:rsidP="009D6532"/>
    <w:p w:rsidR="009D6532" w:rsidRPr="00E47482" w:rsidRDefault="009D6532" w:rsidP="009D6532">
      <w:r w:rsidRPr="00E4748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47482" w:rsidTr="007257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25772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E47482" w:rsidRDefault="00725772" w:rsidP="009D6532">
            <w:pPr>
              <w:pStyle w:val="aa"/>
            </w:pPr>
            <w:r>
              <w:t>Сахаров Б.А.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</w:pPr>
          </w:p>
        </w:tc>
      </w:tr>
      <w:tr w:rsidR="009D6532" w:rsidRPr="00E47482" w:rsidTr="007257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E474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7482" w:rsidRDefault="009D6532" w:rsidP="009D6532">
            <w:pPr>
              <w:pStyle w:val="aa"/>
              <w:rPr>
                <w:vertAlign w:val="superscript"/>
              </w:rPr>
            </w:pPr>
            <w:r w:rsidRPr="00E47482">
              <w:rPr>
                <w:vertAlign w:val="superscript"/>
              </w:rPr>
              <w:t>(дата)</w:t>
            </w: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>Овчинников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(дата)</w:t>
            </w: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>Фомичев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(дата)</w:t>
            </w: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>Начальник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  <w:r>
              <w:t>Кузьмин А.С.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5772" w:rsidRPr="00725772" w:rsidRDefault="00725772" w:rsidP="009D6532">
            <w:pPr>
              <w:pStyle w:val="aa"/>
            </w:pPr>
          </w:p>
        </w:tc>
      </w:tr>
      <w:tr w:rsidR="00725772" w:rsidRPr="00725772" w:rsidTr="007257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5772" w:rsidRPr="00725772" w:rsidRDefault="00725772" w:rsidP="009D6532">
            <w:pPr>
              <w:pStyle w:val="aa"/>
              <w:rPr>
                <w:vertAlign w:val="superscript"/>
              </w:rPr>
            </w:pPr>
            <w:r w:rsidRPr="00725772">
              <w:rPr>
                <w:vertAlign w:val="superscript"/>
              </w:rPr>
              <w:t>(дата)</w:t>
            </w:r>
          </w:p>
        </w:tc>
      </w:tr>
    </w:tbl>
    <w:p w:rsidR="00C45714" w:rsidRPr="00E47482" w:rsidRDefault="00C45714" w:rsidP="00C45714">
      <w:r w:rsidRPr="00E47482">
        <w:t>Экспер</w:t>
      </w:r>
      <w:proofErr w:type="gramStart"/>
      <w:r w:rsidRPr="00E47482">
        <w:t>т(</w:t>
      </w:r>
      <w:proofErr w:type="gramEnd"/>
      <w:r w:rsidRPr="00E47482">
        <w:t xml:space="preserve">ы) </w:t>
      </w:r>
      <w:r w:rsidR="00056BFC" w:rsidRPr="00E47482">
        <w:t>организации, проводившей специальную оценку условий труда</w:t>
      </w:r>
      <w:r w:rsidRPr="00E47482">
        <w:t>:</w:t>
      </w:r>
    </w:p>
    <w:tbl>
      <w:tblPr>
        <w:tblpPr w:leftFromText="180" w:rightFromText="180" w:vertAnchor="text" w:tblpY="1"/>
        <w:tblOverlap w:val="never"/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143040" w:rsidRPr="00143040" w:rsidTr="004E48B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25772" w:rsidRDefault="00725772" w:rsidP="004E48BB">
            <w:pPr>
              <w:pStyle w:val="aa"/>
            </w:pPr>
            <w:r w:rsidRPr="00725772">
              <w:t>1737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25772" w:rsidRDefault="00C45714" w:rsidP="004E48B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25772" w:rsidRDefault="00C45714" w:rsidP="004E48B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25772" w:rsidRDefault="00C45714" w:rsidP="004E48B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25772" w:rsidRDefault="00725772" w:rsidP="004E48BB">
            <w:pPr>
              <w:pStyle w:val="aa"/>
            </w:pPr>
            <w:proofErr w:type="spellStart"/>
            <w:r w:rsidRPr="00725772">
              <w:t>Пантухов</w:t>
            </w:r>
            <w:proofErr w:type="spellEnd"/>
            <w:r w:rsidRPr="00725772">
              <w:t xml:space="preserve">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25772" w:rsidRDefault="00C45714" w:rsidP="004E48BB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25772" w:rsidRDefault="00725772" w:rsidP="004E48BB">
            <w:pPr>
              <w:pStyle w:val="aa"/>
            </w:pPr>
            <w:r>
              <w:t>07.12.2018</w:t>
            </w:r>
          </w:p>
        </w:tc>
      </w:tr>
      <w:tr w:rsidR="00143040" w:rsidRPr="00143040" w:rsidTr="004E48B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143040" w:rsidRDefault="00725772" w:rsidP="004E48BB">
            <w:pPr>
              <w:pStyle w:val="aa"/>
              <w:rPr>
                <w:b/>
                <w:vertAlign w:val="superscript"/>
              </w:rPr>
            </w:pPr>
            <w:r w:rsidRPr="0014304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143040" w:rsidRDefault="00C45714" w:rsidP="004E48BB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143040" w:rsidRDefault="00725772" w:rsidP="004E48BB">
            <w:pPr>
              <w:pStyle w:val="aa"/>
              <w:rPr>
                <w:b/>
                <w:vertAlign w:val="superscript"/>
              </w:rPr>
            </w:pPr>
            <w:r w:rsidRPr="0014304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143040" w:rsidRDefault="00C45714" w:rsidP="004E48B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143040" w:rsidRDefault="00725772" w:rsidP="004E48BB">
            <w:pPr>
              <w:pStyle w:val="aa"/>
              <w:rPr>
                <w:b/>
                <w:vertAlign w:val="superscript"/>
              </w:rPr>
            </w:pPr>
            <w:r w:rsidRPr="0014304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143040" w:rsidRDefault="00C45714" w:rsidP="004E48BB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143040" w:rsidRDefault="00725772" w:rsidP="004E48BB">
            <w:pPr>
              <w:pStyle w:val="aa"/>
              <w:rPr>
                <w:vertAlign w:val="superscript"/>
              </w:rPr>
            </w:pPr>
            <w:r w:rsidRPr="00143040">
              <w:rPr>
                <w:vertAlign w:val="superscript"/>
              </w:rPr>
              <w:t>(дата)</w:t>
            </w:r>
          </w:p>
        </w:tc>
      </w:tr>
    </w:tbl>
    <w:p w:rsidR="001B06AD" w:rsidRPr="00E47482" w:rsidRDefault="001B06AD" w:rsidP="001B06AD">
      <w:bookmarkStart w:id="6" w:name="_GoBack"/>
      <w:bookmarkEnd w:id="6"/>
    </w:p>
    <w:sectPr w:rsidR="001B06AD" w:rsidRPr="00E47482" w:rsidSect="004E48BB">
      <w:pgSz w:w="16838" w:h="11906" w:orient="landscape"/>
      <w:pgMar w:top="426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40" w:rsidRPr="00725772" w:rsidRDefault="00143040" w:rsidP="00725772">
      <w:pPr>
        <w:pStyle w:val="aa"/>
        <w:rPr>
          <w:sz w:val="24"/>
          <w:szCs w:val="24"/>
        </w:rPr>
      </w:pPr>
      <w:r>
        <w:separator/>
      </w:r>
    </w:p>
  </w:endnote>
  <w:endnote w:type="continuationSeparator" w:id="0">
    <w:p w:rsidR="00143040" w:rsidRPr="00725772" w:rsidRDefault="00143040" w:rsidP="00725772">
      <w:pPr>
        <w:pStyle w:val="aa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40" w:rsidRPr="00725772" w:rsidRDefault="00143040" w:rsidP="00725772">
      <w:pPr>
        <w:pStyle w:val="aa"/>
        <w:rPr>
          <w:sz w:val="24"/>
          <w:szCs w:val="24"/>
        </w:rPr>
      </w:pPr>
      <w:r>
        <w:separator/>
      </w:r>
    </w:p>
  </w:footnote>
  <w:footnote w:type="continuationSeparator" w:id="0">
    <w:p w:rsidR="00143040" w:rsidRPr="00725772" w:rsidRDefault="00143040" w:rsidP="00725772">
      <w:pPr>
        <w:pStyle w:val="aa"/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eh_info" w:val=" Закрытое акционерное общество «Время-Ч» "/>
    <w:docVar w:name="doc_type" w:val="6"/>
    <w:docVar w:name="fill_date" w:val="07.12.2018"/>
    <w:docVar w:name="org_guid" w:val="7A5055DDD0A54D71ACB84CFC5F8FBA83"/>
    <w:docVar w:name="org_id" w:val="1"/>
    <w:docVar w:name="org_name" w:val="     "/>
    <w:docVar w:name="pers_guids" w:val="A9E3729445D948B79E9186F232EA3BE2@098-215-942-00"/>
    <w:docVar w:name="pers_snils" w:val="A9E3729445D948B79E9186F232EA3BE2@098-215-942-00"/>
    <w:docVar w:name="pred_dolg" w:val="Генеральный директор"/>
    <w:docVar w:name="pred_fio" w:val="Беляев А.А."/>
    <w:docVar w:name="rbtd_name" w:val="Закрытое акционерное общество «Время-Ч»"/>
    <w:docVar w:name="sv_docs" w:val="1"/>
  </w:docVars>
  <w:rsids>
    <w:rsidRoot w:val="00725772"/>
    <w:rsid w:val="0002033E"/>
    <w:rsid w:val="00056BFC"/>
    <w:rsid w:val="0007776A"/>
    <w:rsid w:val="0009365D"/>
    <w:rsid w:val="00093D2E"/>
    <w:rsid w:val="000C5130"/>
    <w:rsid w:val="0014304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48BB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772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47482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257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25772"/>
    <w:rPr>
      <w:sz w:val="24"/>
    </w:rPr>
  </w:style>
  <w:style w:type="paragraph" w:styleId="ad">
    <w:name w:val="footer"/>
    <w:basedOn w:val="a"/>
    <w:link w:val="ae"/>
    <w:rsid w:val="007257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2577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агеев</dc:creator>
  <cp:lastModifiedBy>user</cp:lastModifiedBy>
  <cp:revision>2</cp:revision>
  <cp:lastPrinted>2018-12-18T05:53:00Z</cp:lastPrinted>
  <dcterms:created xsi:type="dcterms:W3CDTF">2018-12-11T07:10:00Z</dcterms:created>
  <dcterms:modified xsi:type="dcterms:W3CDTF">2018-12-18T05:53:00Z</dcterms:modified>
</cp:coreProperties>
</file>