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E47482" w:rsidRDefault="0009365D" w:rsidP="00DB70BA">
      <w:pPr>
        <w:pStyle w:val="a7"/>
        <w:jc w:val="center"/>
      </w:pPr>
      <w:r w:rsidRPr="00E47482">
        <w:t xml:space="preserve">Раздел VI. </w:t>
      </w:r>
      <w:r w:rsidR="00DB70BA" w:rsidRPr="00E47482">
        <w:t>Перечень рекомендуемых мероприятий по улучшению условий труда</w:t>
      </w:r>
    </w:p>
    <w:p w:rsidR="00B3448B" w:rsidRPr="00E47482" w:rsidRDefault="00B3448B" w:rsidP="00B3448B"/>
    <w:p w:rsidR="00B3448B" w:rsidRPr="00E47482" w:rsidRDefault="00B3448B" w:rsidP="00B3448B">
      <w:r w:rsidRPr="00E47482">
        <w:t>Наименование организации:</w:t>
      </w:r>
      <w:r w:rsidRPr="00E47482">
        <w:rPr>
          <w:rStyle w:val="a9"/>
        </w:rPr>
        <w:t xml:space="preserve"> </w:t>
      </w:r>
      <w:fldSimple w:instr=" DOCVARIABLE ceh_info \* MERGEFORMAT ">
        <w:r w:rsidR="00750EA4" w:rsidRPr="00750EA4">
          <w:rPr>
            <w:rStyle w:val="a9"/>
          </w:rPr>
          <w:t xml:space="preserve"> Закрытое акционерное общество «Время-Ч» </w:t>
        </w:r>
      </w:fldSimple>
      <w:r w:rsidRPr="00E47482">
        <w:rPr>
          <w:rStyle w:val="a9"/>
        </w:rPr>
        <w:t> </w:t>
      </w:r>
    </w:p>
    <w:p w:rsidR="00DB70BA" w:rsidRPr="00E47482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E47482" w:rsidTr="008B4051">
        <w:trPr>
          <w:jc w:val="center"/>
        </w:trPr>
        <w:tc>
          <w:tcPr>
            <w:tcW w:w="3049" w:type="dxa"/>
            <w:vAlign w:val="center"/>
          </w:tcPr>
          <w:p w:rsidR="00DB70BA" w:rsidRPr="00E47482" w:rsidRDefault="00DB70BA" w:rsidP="00DB70BA">
            <w:pPr>
              <w:pStyle w:val="aa"/>
            </w:pPr>
            <w:bookmarkStart w:id="0" w:name="main_table"/>
            <w:bookmarkEnd w:id="0"/>
            <w:r w:rsidRPr="00E47482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Наименование меропри</w:t>
            </w:r>
            <w:r w:rsidRPr="00E47482">
              <w:t>я</w:t>
            </w:r>
            <w:r w:rsidRPr="00E47482">
              <w:t>тия</w:t>
            </w:r>
          </w:p>
        </w:tc>
        <w:tc>
          <w:tcPr>
            <w:tcW w:w="2835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Цель мер</w:t>
            </w:r>
            <w:r w:rsidRPr="00E47482">
              <w:t>о</w:t>
            </w:r>
            <w:r w:rsidRPr="00E47482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E47482" w:rsidRDefault="008B4051" w:rsidP="00DB70BA">
            <w:pPr>
              <w:pStyle w:val="aa"/>
            </w:pPr>
            <w:r w:rsidRPr="00E47482">
              <w:t>Срок</w:t>
            </w:r>
            <w:r w:rsidRPr="00E47482">
              <w:br/>
            </w:r>
            <w:r w:rsidR="00DB70BA" w:rsidRPr="00E47482">
              <w:t>выпо</w:t>
            </w:r>
            <w:r w:rsidR="00DB70BA" w:rsidRPr="00E47482">
              <w:t>л</w:t>
            </w:r>
            <w:r w:rsidR="00DB70BA" w:rsidRPr="00E47482">
              <w:t>нения</w:t>
            </w:r>
          </w:p>
        </w:tc>
        <w:tc>
          <w:tcPr>
            <w:tcW w:w="3294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Структурные подразделения, пр</w:t>
            </w:r>
            <w:r w:rsidRPr="00E47482">
              <w:t>и</w:t>
            </w:r>
            <w:r w:rsidRPr="00E47482">
              <w:t>влека</w:t>
            </w:r>
            <w:r w:rsidRPr="00E47482">
              <w:t>е</w:t>
            </w:r>
            <w:r w:rsidRPr="00E47482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Отметка о в</w:t>
            </w:r>
            <w:r w:rsidRPr="00E47482">
              <w:t>ы</w:t>
            </w:r>
            <w:r w:rsidRPr="00E47482">
              <w:t>полнении</w:t>
            </w:r>
          </w:p>
        </w:tc>
      </w:tr>
      <w:tr w:rsidR="00DB70BA" w:rsidRPr="00E47482" w:rsidTr="008B4051">
        <w:trPr>
          <w:jc w:val="center"/>
        </w:trPr>
        <w:tc>
          <w:tcPr>
            <w:tcW w:w="3049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1</w:t>
            </w:r>
          </w:p>
        </w:tc>
        <w:tc>
          <w:tcPr>
            <w:tcW w:w="3686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2</w:t>
            </w:r>
          </w:p>
        </w:tc>
        <w:tc>
          <w:tcPr>
            <w:tcW w:w="2835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3</w:t>
            </w:r>
          </w:p>
        </w:tc>
        <w:tc>
          <w:tcPr>
            <w:tcW w:w="1384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4</w:t>
            </w:r>
          </w:p>
        </w:tc>
        <w:tc>
          <w:tcPr>
            <w:tcW w:w="3294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5</w:t>
            </w:r>
          </w:p>
        </w:tc>
        <w:tc>
          <w:tcPr>
            <w:tcW w:w="1315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6</w:t>
            </w:r>
          </w:p>
        </w:tc>
      </w:tr>
      <w:tr w:rsidR="00750EA4" w:rsidRPr="00E47482" w:rsidTr="008B4051">
        <w:trPr>
          <w:jc w:val="center"/>
        </w:trPr>
        <w:tc>
          <w:tcPr>
            <w:tcW w:w="3049" w:type="dxa"/>
            <w:vAlign w:val="center"/>
          </w:tcPr>
          <w:p w:rsidR="00750EA4" w:rsidRPr="00750EA4" w:rsidRDefault="00750EA4" w:rsidP="00750EA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разработки и выпуска активных водородных ста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дартов частоты</w:t>
            </w:r>
          </w:p>
        </w:tc>
        <w:tc>
          <w:tcPr>
            <w:tcW w:w="3686" w:type="dxa"/>
            <w:vAlign w:val="center"/>
          </w:tcPr>
          <w:p w:rsidR="00750EA4" w:rsidRPr="00E47482" w:rsidRDefault="00750E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50EA4" w:rsidRPr="00E47482" w:rsidRDefault="00750E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50EA4" w:rsidRPr="00E47482" w:rsidRDefault="00750E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50EA4" w:rsidRPr="00E47482" w:rsidRDefault="00750E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50EA4" w:rsidRPr="00E47482" w:rsidRDefault="00750EA4" w:rsidP="00DB70BA">
            <w:pPr>
              <w:pStyle w:val="aa"/>
            </w:pPr>
          </w:p>
        </w:tc>
      </w:tr>
      <w:tr w:rsidR="00750EA4" w:rsidRPr="00E47482" w:rsidTr="008B4051">
        <w:trPr>
          <w:jc w:val="center"/>
        </w:trPr>
        <w:tc>
          <w:tcPr>
            <w:tcW w:w="3049" w:type="dxa"/>
            <w:vAlign w:val="center"/>
          </w:tcPr>
          <w:p w:rsidR="00750EA4" w:rsidRPr="00750EA4" w:rsidRDefault="00750EA4" w:rsidP="00750EA4">
            <w:pPr>
              <w:pStyle w:val="aa"/>
              <w:rPr>
                <w:i/>
              </w:rPr>
            </w:pPr>
            <w:r>
              <w:rPr>
                <w:i/>
              </w:rPr>
              <w:t>Сектор разработки узлов эле</w:t>
            </w:r>
            <w:r>
              <w:rPr>
                <w:i/>
              </w:rPr>
              <w:t>к</w:t>
            </w:r>
            <w:r>
              <w:rPr>
                <w:i/>
              </w:rPr>
              <w:t>троники активных квантовых стандартов частоты</w:t>
            </w:r>
          </w:p>
        </w:tc>
        <w:tc>
          <w:tcPr>
            <w:tcW w:w="3686" w:type="dxa"/>
            <w:vAlign w:val="center"/>
          </w:tcPr>
          <w:p w:rsidR="00750EA4" w:rsidRPr="00E47482" w:rsidRDefault="00750EA4" w:rsidP="00DB70BA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50EA4" w:rsidRPr="00E47482" w:rsidRDefault="00750EA4" w:rsidP="00DB70BA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50EA4" w:rsidRPr="00E47482" w:rsidRDefault="00750EA4" w:rsidP="00DB70BA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50EA4" w:rsidRPr="00E47482" w:rsidRDefault="00750EA4" w:rsidP="00DB70BA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50EA4" w:rsidRPr="00E47482" w:rsidRDefault="00750EA4" w:rsidP="00DB70BA">
            <w:pPr>
              <w:pStyle w:val="aa"/>
            </w:pPr>
            <w:r>
              <w:t>-</w:t>
            </w:r>
          </w:p>
        </w:tc>
      </w:tr>
      <w:tr w:rsidR="00750EA4" w:rsidRPr="00E47482" w:rsidTr="008B4051">
        <w:trPr>
          <w:jc w:val="center"/>
        </w:trPr>
        <w:tc>
          <w:tcPr>
            <w:tcW w:w="3049" w:type="dxa"/>
            <w:vAlign w:val="center"/>
          </w:tcPr>
          <w:p w:rsidR="00750EA4" w:rsidRPr="00750EA4" w:rsidRDefault="00750EA4" w:rsidP="00750EA4">
            <w:pPr>
              <w:pStyle w:val="aa"/>
              <w:rPr>
                <w:i/>
              </w:rPr>
            </w:pPr>
            <w:r>
              <w:rPr>
                <w:i/>
              </w:rPr>
              <w:t>Участок сборки и регулировки квантовых генераторов и ди</w:t>
            </w:r>
            <w:r>
              <w:rPr>
                <w:i/>
              </w:rPr>
              <w:t>с</w:t>
            </w:r>
            <w:r>
              <w:rPr>
                <w:i/>
              </w:rPr>
              <w:t>криминантов</w:t>
            </w:r>
          </w:p>
        </w:tc>
        <w:tc>
          <w:tcPr>
            <w:tcW w:w="3686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</w:tr>
      <w:tr w:rsidR="00750EA4" w:rsidRPr="00E47482" w:rsidTr="008B4051">
        <w:trPr>
          <w:jc w:val="center"/>
        </w:trPr>
        <w:tc>
          <w:tcPr>
            <w:tcW w:w="3049" w:type="dxa"/>
            <w:vAlign w:val="center"/>
          </w:tcPr>
          <w:p w:rsidR="00750EA4" w:rsidRPr="00750EA4" w:rsidRDefault="00750EA4" w:rsidP="00750EA4">
            <w:pPr>
              <w:pStyle w:val="aa"/>
              <w:rPr>
                <w:i/>
              </w:rPr>
            </w:pPr>
            <w:r>
              <w:rPr>
                <w:i/>
              </w:rPr>
              <w:t>Сектор разработки перспе</w:t>
            </w:r>
            <w:r>
              <w:rPr>
                <w:i/>
              </w:rPr>
              <w:t>к</w:t>
            </w:r>
            <w:r>
              <w:rPr>
                <w:i/>
              </w:rPr>
              <w:t>тивных квантовых стандартов частоты</w:t>
            </w:r>
          </w:p>
        </w:tc>
        <w:tc>
          <w:tcPr>
            <w:tcW w:w="3686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</w:tr>
      <w:tr w:rsidR="00750EA4" w:rsidRPr="00E47482" w:rsidTr="008B4051">
        <w:trPr>
          <w:jc w:val="center"/>
        </w:trPr>
        <w:tc>
          <w:tcPr>
            <w:tcW w:w="3049" w:type="dxa"/>
            <w:vAlign w:val="center"/>
          </w:tcPr>
          <w:p w:rsidR="00750EA4" w:rsidRPr="00750EA4" w:rsidRDefault="00750EA4" w:rsidP="00750EA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разработки и выпуска водородных генераторов и ди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</w:rPr>
              <w:t>криминантов</w:t>
            </w:r>
          </w:p>
        </w:tc>
        <w:tc>
          <w:tcPr>
            <w:tcW w:w="3686" w:type="dxa"/>
            <w:vAlign w:val="center"/>
          </w:tcPr>
          <w:p w:rsidR="00750EA4" w:rsidRPr="00E47482" w:rsidRDefault="00750E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50EA4" w:rsidRPr="00E47482" w:rsidRDefault="00750E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50EA4" w:rsidRPr="00E47482" w:rsidRDefault="00750E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50EA4" w:rsidRPr="00E47482" w:rsidRDefault="00750E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50EA4" w:rsidRPr="00E47482" w:rsidRDefault="00750EA4" w:rsidP="00DB70BA">
            <w:pPr>
              <w:pStyle w:val="aa"/>
            </w:pPr>
          </w:p>
        </w:tc>
      </w:tr>
      <w:tr w:rsidR="00750EA4" w:rsidRPr="00E47482" w:rsidTr="008B4051">
        <w:trPr>
          <w:jc w:val="center"/>
        </w:trPr>
        <w:tc>
          <w:tcPr>
            <w:tcW w:w="3049" w:type="dxa"/>
            <w:vAlign w:val="center"/>
          </w:tcPr>
          <w:p w:rsidR="00750EA4" w:rsidRPr="00750EA4" w:rsidRDefault="00750EA4" w:rsidP="00750EA4">
            <w:pPr>
              <w:pStyle w:val="aa"/>
              <w:rPr>
                <w:i/>
              </w:rPr>
            </w:pPr>
            <w:r>
              <w:rPr>
                <w:i/>
              </w:rPr>
              <w:t>Сектор разработки и выпуска водородных дискриминантов</w:t>
            </w:r>
          </w:p>
        </w:tc>
        <w:tc>
          <w:tcPr>
            <w:tcW w:w="3686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</w:tr>
      <w:tr w:rsidR="00750EA4" w:rsidRPr="00E47482" w:rsidTr="008B4051">
        <w:trPr>
          <w:jc w:val="center"/>
        </w:trPr>
        <w:tc>
          <w:tcPr>
            <w:tcW w:w="3049" w:type="dxa"/>
            <w:vAlign w:val="center"/>
          </w:tcPr>
          <w:p w:rsidR="00750EA4" w:rsidRPr="00750EA4" w:rsidRDefault="00750EA4" w:rsidP="00750EA4">
            <w:pPr>
              <w:pStyle w:val="aa"/>
              <w:rPr>
                <w:i/>
              </w:rPr>
            </w:pPr>
            <w:r>
              <w:rPr>
                <w:i/>
              </w:rPr>
              <w:t>Сектор разработки и выпуска водородных генераторов</w:t>
            </w:r>
          </w:p>
        </w:tc>
        <w:tc>
          <w:tcPr>
            <w:tcW w:w="3686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</w:tr>
      <w:tr w:rsidR="00750EA4" w:rsidRPr="00E47482" w:rsidTr="008B4051">
        <w:trPr>
          <w:jc w:val="center"/>
        </w:trPr>
        <w:tc>
          <w:tcPr>
            <w:tcW w:w="3049" w:type="dxa"/>
            <w:vAlign w:val="center"/>
          </w:tcPr>
          <w:p w:rsidR="00750EA4" w:rsidRPr="00750EA4" w:rsidRDefault="00750EA4" w:rsidP="00750EA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разработки и выпуска эталонов времени и частоты</w:t>
            </w:r>
          </w:p>
        </w:tc>
        <w:tc>
          <w:tcPr>
            <w:tcW w:w="3686" w:type="dxa"/>
            <w:vAlign w:val="center"/>
          </w:tcPr>
          <w:p w:rsidR="00750EA4" w:rsidRPr="00E47482" w:rsidRDefault="00750E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50EA4" w:rsidRPr="00E47482" w:rsidRDefault="00750E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50EA4" w:rsidRPr="00E47482" w:rsidRDefault="00750E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50EA4" w:rsidRPr="00E47482" w:rsidRDefault="00750E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50EA4" w:rsidRPr="00E47482" w:rsidRDefault="00750EA4" w:rsidP="00DB70BA">
            <w:pPr>
              <w:pStyle w:val="aa"/>
            </w:pPr>
          </w:p>
        </w:tc>
      </w:tr>
      <w:tr w:rsidR="00750EA4" w:rsidRPr="00E47482" w:rsidTr="008B4051">
        <w:trPr>
          <w:jc w:val="center"/>
        </w:trPr>
        <w:tc>
          <w:tcPr>
            <w:tcW w:w="3049" w:type="dxa"/>
            <w:vAlign w:val="center"/>
          </w:tcPr>
          <w:p w:rsidR="00750EA4" w:rsidRPr="00750EA4" w:rsidRDefault="00750EA4" w:rsidP="00750EA4">
            <w:pPr>
              <w:pStyle w:val="aa"/>
              <w:rPr>
                <w:i/>
              </w:rPr>
            </w:pPr>
            <w:r>
              <w:rPr>
                <w:i/>
              </w:rPr>
              <w:t>Сектор разработки эталонов времени и частоты</w:t>
            </w:r>
          </w:p>
        </w:tc>
        <w:tc>
          <w:tcPr>
            <w:tcW w:w="3686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</w:tr>
      <w:tr w:rsidR="00750EA4" w:rsidRPr="00E47482" w:rsidTr="008B4051">
        <w:trPr>
          <w:jc w:val="center"/>
        </w:trPr>
        <w:tc>
          <w:tcPr>
            <w:tcW w:w="3049" w:type="dxa"/>
            <w:vAlign w:val="center"/>
          </w:tcPr>
          <w:p w:rsidR="00750EA4" w:rsidRPr="00750EA4" w:rsidRDefault="00750EA4" w:rsidP="00750EA4">
            <w:pPr>
              <w:pStyle w:val="aa"/>
              <w:rPr>
                <w:i/>
              </w:rPr>
            </w:pPr>
            <w:r>
              <w:rPr>
                <w:i/>
              </w:rPr>
              <w:t>Сектор программного обеспеч</w:t>
            </w:r>
            <w:r>
              <w:rPr>
                <w:i/>
              </w:rPr>
              <w:t>е</w:t>
            </w:r>
            <w:r>
              <w:rPr>
                <w:i/>
              </w:rPr>
              <w:t>ния эталонов времени и част</w:t>
            </w:r>
            <w:r>
              <w:rPr>
                <w:i/>
              </w:rPr>
              <w:t>о</w:t>
            </w:r>
            <w:r>
              <w:rPr>
                <w:i/>
              </w:rPr>
              <w:t>ты</w:t>
            </w:r>
          </w:p>
        </w:tc>
        <w:tc>
          <w:tcPr>
            <w:tcW w:w="3686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50EA4" w:rsidRPr="00E47482" w:rsidRDefault="00750EA4" w:rsidP="00763B40">
            <w:pPr>
              <w:pStyle w:val="aa"/>
            </w:pPr>
            <w:r>
              <w:t>-</w:t>
            </w:r>
          </w:p>
        </w:tc>
      </w:tr>
    </w:tbl>
    <w:p w:rsidR="00DB70BA" w:rsidRPr="00E47482" w:rsidRDefault="00DB70BA" w:rsidP="00DB70BA"/>
    <w:p w:rsidR="00DB70BA" w:rsidRPr="00E47482" w:rsidRDefault="00DB70BA" w:rsidP="00DB70BA">
      <w:r w:rsidRPr="00E47482">
        <w:t>Дата составления:</w:t>
      </w:r>
      <w:r w:rsidR="00FD5E7D" w:rsidRPr="00E47482">
        <w:rPr>
          <w:rStyle w:val="a9"/>
        </w:rPr>
        <w:t xml:space="preserve"> </w:t>
      </w:r>
      <w:fldSimple w:instr=" DOCVARIABLE fill_date \* MERGEFORMAT ">
        <w:r w:rsidR="00750EA4">
          <w:rPr>
            <w:rStyle w:val="a9"/>
          </w:rPr>
          <w:t>07.12.2018</w:t>
        </w:r>
      </w:fldSimple>
      <w:r w:rsidR="00FD5E7D" w:rsidRPr="00E47482">
        <w:rPr>
          <w:rStyle w:val="a9"/>
        </w:rPr>
        <w:t> </w:t>
      </w:r>
    </w:p>
    <w:p w:rsidR="0065289A" w:rsidRPr="00E47482" w:rsidRDefault="0065289A" w:rsidP="009A1326">
      <w:pPr>
        <w:rPr>
          <w:sz w:val="18"/>
          <w:szCs w:val="18"/>
        </w:rPr>
      </w:pPr>
    </w:p>
    <w:p w:rsidR="009D6532" w:rsidRPr="00E47482" w:rsidRDefault="009D6532" w:rsidP="009D6532">
      <w:r w:rsidRPr="00E47482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E47482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E47482" w:rsidRDefault="00750EA4" w:rsidP="009D6532">
            <w:pPr>
              <w:pStyle w:val="aa"/>
            </w:pPr>
            <w:r>
              <w:t>Генеральный директор</w:t>
            </w:r>
          </w:p>
        </w:tc>
        <w:tc>
          <w:tcPr>
            <w:tcW w:w="283" w:type="dxa"/>
            <w:vAlign w:val="bottom"/>
          </w:tcPr>
          <w:p w:rsidR="009D6532" w:rsidRPr="00E47482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E4748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E47482" w:rsidRDefault="00750EA4" w:rsidP="009D6532">
            <w:pPr>
              <w:pStyle w:val="aa"/>
            </w:pPr>
            <w:r>
              <w:t>Беляев А.А.</w:t>
            </w:r>
          </w:p>
        </w:tc>
        <w:tc>
          <w:tcPr>
            <w:tcW w:w="284" w:type="dxa"/>
            <w:vAlign w:val="bottom"/>
          </w:tcPr>
          <w:p w:rsidR="009D6532" w:rsidRPr="00E4748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</w:pPr>
          </w:p>
        </w:tc>
      </w:tr>
      <w:tr w:rsidR="009D6532" w:rsidRPr="00E47482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E4748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  <w:r w:rsidRPr="00E4748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  <w:r w:rsidRPr="00E47482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  <w:r w:rsidRPr="00E47482">
              <w:rPr>
                <w:vertAlign w:val="superscript"/>
              </w:rPr>
              <w:t>(дата)</w:t>
            </w:r>
          </w:p>
        </w:tc>
      </w:tr>
    </w:tbl>
    <w:p w:rsidR="009D6532" w:rsidRPr="00E47482" w:rsidRDefault="009D6532" w:rsidP="009D6532"/>
    <w:p w:rsidR="009D6532" w:rsidRPr="00E47482" w:rsidRDefault="009D6532" w:rsidP="009D6532">
      <w:r w:rsidRPr="00E47482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E47482" w:rsidTr="00750EA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E47482" w:rsidRDefault="00750EA4" w:rsidP="009D6532">
            <w:pPr>
              <w:pStyle w:val="aa"/>
            </w:pPr>
            <w:r>
              <w:t>Технический директор</w:t>
            </w:r>
          </w:p>
        </w:tc>
        <w:tc>
          <w:tcPr>
            <w:tcW w:w="283" w:type="dxa"/>
            <w:vAlign w:val="bottom"/>
          </w:tcPr>
          <w:p w:rsidR="009D6532" w:rsidRPr="00E47482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E4748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E47482" w:rsidRDefault="00750EA4" w:rsidP="009D6532">
            <w:pPr>
              <w:pStyle w:val="aa"/>
            </w:pPr>
            <w:r>
              <w:t>Сахаров Б.А.</w:t>
            </w:r>
          </w:p>
        </w:tc>
        <w:tc>
          <w:tcPr>
            <w:tcW w:w="284" w:type="dxa"/>
            <w:vAlign w:val="bottom"/>
          </w:tcPr>
          <w:p w:rsidR="009D6532" w:rsidRPr="00E4748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</w:pPr>
          </w:p>
        </w:tc>
      </w:tr>
      <w:tr w:rsidR="009D6532" w:rsidRPr="00E47482" w:rsidTr="00750EA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E4748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  <w:r w:rsidRPr="00E4748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  <w:r w:rsidRPr="00E47482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  <w:r w:rsidRPr="00E47482">
              <w:rPr>
                <w:vertAlign w:val="superscript"/>
              </w:rPr>
              <w:t>(дата)</w:t>
            </w:r>
          </w:p>
        </w:tc>
      </w:tr>
      <w:tr w:rsidR="00750EA4" w:rsidRPr="00750EA4" w:rsidTr="00750EA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  <w:r>
              <w:t>Овчинников Д.В.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</w:p>
        </w:tc>
      </w:tr>
      <w:tr w:rsidR="00750EA4" w:rsidRPr="00750EA4" w:rsidTr="00750EA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  <w:r w:rsidRPr="00750EA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  <w:r w:rsidRPr="00750EA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  <w:r w:rsidRPr="00750EA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  <w:r w:rsidRPr="00750EA4">
              <w:rPr>
                <w:vertAlign w:val="superscript"/>
              </w:rPr>
              <w:t>(дата)</w:t>
            </w:r>
          </w:p>
        </w:tc>
      </w:tr>
      <w:tr w:rsidR="00750EA4" w:rsidRPr="00750EA4" w:rsidTr="00750EA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  <w:r>
              <w:lastRenderedPageBreak/>
              <w:t>Специалист по 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  <w:r>
              <w:t>Фомичев В.А.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</w:p>
        </w:tc>
      </w:tr>
      <w:tr w:rsidR="00750EA4" w:rsidRPr="00750EA4" w:rsidTr="00750EA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  <w:r w:rsidRPr="00750EA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  <w:r w:rsidRPr="00750EA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  <w:r w:rsidRPr="00750EA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  <w:r w:rsidRPr="00750EA4">
              <w:rPr>
                <w:vertAlign w:val="superscript"/>
              </w:rPr>
              <w:t>(дата)</w:t>
            </w:r>
          </w:p>
        </w:tc>
      </w:tr>
      <w:tr w:rsidR="00750EA4" w:rsidRPr="00750EA4" w:rsidTr="00750EA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  <w:r>
              <w:t>Начальник ПТО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  <w:r>
              <w:t>Кузьмин А.С.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0EA4" w:rsidRPr="00750EA4" w:rsidRDefault="00750EA4" w:rsidP="009D6532">
            <w:pPr>
              <w:pStyle w:val="aa"/>
            </w:pPr>
          </w:p>
        </w:tc>
      </w:tr>
      <w:tr w:rsidR="00750EA4" w:rsidRPr="00750EA4" w:rsidTr="00750EA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  <w:r w:rsidRPr="00750EA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  <w:r w:rsidRPr="00750EA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  <w:r w:rsidRPr="00750EA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0EA4" w:rsidRPr="00750EA4" w:rsidRDefault="00750EA4" w:rsidP="009D6532">
            <w:pPr>
              <w:pStyle w:val="aa"/>
              <w:rPr>
                <w:vertAlign w:val="superscript"/>
              </w:rPr>
            </w:pPr>
            <w:r w:rsidRPr="00750EA4">
              <w:rPr>
                <w:vertAlign w:val="superscript"/>
              </w:rPr>
              <w:t>(дата)</w:t>
            </w:r>
          </w:p>
        </w:tc>
      </w:tr>
    </w:tbl>
    <w:p w:rsidR="00C45714" w:rsidRPr="00E47482" w:rsidRDefault="00C45714" w:rsidP="00C45714"/>
    <w:p w:rsidR="00C45714" w:rsidRPr="00E47482" w:rsidRDefault="00C45714" w:rsidP="00C45714">
      <w:r w:rsidRPr="00E47482">
        <w:t xml:space="preserve">Эксперт(ы) </w:t>
      </w:r>
      <w:r w:rsidR="00056BFC" w:rsidRPr="00E47482">
        <w:t>организации, проводившей специальную оценку условий труда</w:t>
      </w:r>
      <w:r w:rsidRPr="00E47482">
        <w:t>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5D0E3C" w:rsidRPr="005D0E3C" w:rsidTr="005D0E3C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50EA4" w:rsidRDefault="00750EA4" w:rsidP="00C45714">
            <w:pPr>
              <w:pStyle w:val="aa"/>
            </w:pPr>
            <w:r w:rsidRPr="00750EA4">
              <w:t>1737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50EA4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50EA4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50EA4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50EA4" w:rsidRDefault="00750EA4" w:rsidP="00C45714">
            <w:pPr>
              <w:pStyle w:val="aa"/>
            </w:pPr>
            <w:r w:rsidRPr="00750EA4">
              <w:t>Пантухов А.Ю.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50EA4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50EA4" w:rsidRDefault="00750EA4" w:rsidP="00C45714">
            <w:pPr>
              <w:pStyle w:val="aa"/>
            </w:pPr>
            <w:r>
              <w:t>07.12.2018</w:t>
            </w:r>
          </w:p>
        </w:tc>
      </w:tr>
      <w:tr w:rsidR="005D0E3C" w:rsidRPr="005D0E3C" w:rsidTr="005D0E3C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5D0E3C" w:rsidRDefault="00750EA4" w:rsidP="00C45714">
            <w:pPr>
              <w:pStyle w:val="aa"/>
              <w:rPr>
                <w:b/>
                <w:vertAlign w:val="superscript"/>
              </w:rPr>
            </w:pPr>
            <w:r w:rsidRPr="005D0E3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5D0E3C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5D0E3C" w:rsidRDefault="00750EA4" w:rsidP="00C45714">
            <w:pPr>
              <w:pStyle w:val="aa"/>
              <w:rPr>
                <w:b/>
                <w:vertAlign w:val="superscript"/>
              </w:rPr>
            </w:pPr>
            <w:r w:rsidRPr="005D0E3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5D0E3C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5D0E3C" w:rsidRDefault="00750EA4" w:rsidP="00C45714">
            <w:pPr>
              <w:pStyle w:val="aa"/>
              <w:rPr>
                <w:b/>
                <w:vertAlign w:val="superscript"/>
              </w:rPr>
            </w:pPr>
            <w:r w:rsidRPr="005D0E3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5D0E3C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5D0E3C" w:rsidRDefault="00750EA4" w:rsidP="00C45714">
            <w:pPr>
              <w:pStyle w:val="aa"/>
              <w:rPr>
                <w:vertAlign w:val="superscript"/>
              </w:rPr>
            </w:pPr>
            <w:r w:rsidRPr="005D0E3C">
              <w:rPr>
                <w:vertAlign w:val="superscript"/>
              </w:rPr>
              <w:t>(дата)</w:t>
            </w:r>
          </w:p>
        </w:tc>
      </w:tr>
    </w:tbl>
    <w:p w:rsidR="001B06AD" w:rsidRPr="00E47482" w:rsidRDefault="001B06AD" w:rsidP="001B06AD"/>
    <w:sectPr w:rsidR="001B06AD" w:rsidRPr="00E47482" w:rsidSect="00E47482">
      <w:pgSz w:w="16838" w:h="11906" w:orient="landscape"/>
      <w:pgMar w:top="142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E3C" w:rsidRPr="00750EA4" w:rsidRDefault="005D0E3C" w:rsidP="00750EA4">
      <w:pPr>
        <w:pStyle w:val="aa"/>
        <w:rPr>
          <w:sz w:val="24"/>
          <w:szCs w:val="24"/>
        </w:rPr>
      </w:pPr>
      <w:r>
        <w:separator/>
      </w:r>
    </w:p>
  </w:endnote>
  <w:endnote w:type="continuationSeparator" w:id="1">
    <w:p w:rsidR="005D0E3C" w:rsidRPr="00750EA4" w:rsidRDefault="005D0E3C" w:rsidP="00750EA4">
      <w:pPr>
        <w:pStyle w:val="aa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E3C" w:rsidRPr="00750EA4" w:rsidRDefault="005D0E3C" w:rsidP="00750EA4">
      <w:pPr>
        <w:pStyle w:val="aa"/>
        <w:rPr>
          <w:sz w:val="24"/>
          <w:szCs w:val="24"/>
        </w:rPr>
      </w:pPr>
      <w:r>
        <w:separator/>
      </w:r>
    </w:p>
  </w:footnote>
  <w:footnote w:type="continuationSeparator" w:id="1">
    <w:p w:rsidR="005D0E3C" w:rsidRPr="00750EA4" w:rsidRDefault="005D0E3C" w:rsidP="00750EA4">
      <w:pPr>
        <w:pStyle w:val="aa"/>
        <w:rPr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eh_info" w:val=" Закрытое акционерное общество «Время-Ч» "/>
    <w:docVar w:name="doc_type" w:val="6"/>
    <w:docVar w:name="fill_date" w:val="07.12.2018"/>
    <w:docVar w:name="org_guid" w:val="7A5055DDD0A54D71ACB84CFC5F8FBA83"/>
    <w:docVar w:name="org_id" w:val="1"/>
    <w:docVar w:name="org_name" w:val="     "/>
    <w:docVar w:name="pers_guids" w:val="A9E3729445D948B79E9186F232EA3BE2@098-215-942-00"/>
    <w:docVar w:name="pers_snils" w:val="A9E3729445D948B79E9186F232EA3BE2@098-215-942-00"/>
    <w:docVar w:name="pred_dolg" w:val="Генеральный директор"/>
    <w:docVar w:name="pred_fio" w:val="Беляев А.А."/>
    <w:docVar w:name="rbtd_name" w:val="Закрытое акционерное общество «Время-Ч»"/>
    <w:docVar w:name="sv_docs" w:val="1"/>
  </w:docVars>
  <w:rsids>
    <w:rsidRoot w:val="00750EA4"/>
    <w:rsid w:val="0002033E"/>
    <w:rsid w:val="00056BFC"/>
    <w:rsid w:val="0007776A"/>
    <w:rsid w:val="0009365D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D0E3C"/>
    <w:rsid w:val="005F64E6"/>
    <w:rsid w:val="0065289A"/>
    <w:rsid w:val="0067226F"/>
    <w:rsid w:val="006E662C"/>
    <w:rsid w:val="00725C51"/>
    <w:rsid w:val="00750EA4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47482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50EA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50EA4"/>
    <w:rPr>
      <w:sz w:val="24"/>
    </w:rPr>
  </w:style>
  <w:style w:type="paragraph" w:styleId="ad">
    <w:name w:val="footer"/>
    <w:basedOn w:val="a"/>
    <w:link w:val="ae"/>
    <w:rsid w:val="00750E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50EA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агеев</dc:creator>
  <cp:lastModifiedBy>агеев</cp:lastModifiedBy>
  <cp:revision>1</cp:revision>
  <dcterms:created xsi:type="dcterms:W3CDTF">2018-12-11T07:00:00Z</dcterms:created>
  <dcterms:modified xsi:type="dcterms:W3CDTF">2018-12-11T07:01:00Z</dcterms:modified>
</cp:coreProperties>
</file>